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768"/>
        <w:gridCol w:w="5275"/>
        <w:gridCol w:w="1795"/>
      </w:tblGrid>
      <w:tr w:rsidR="009119AE" w:rsidRPr="00E4002D" w:rsidTr="006B2337">
        <w:tc>
          <w:tcPr>
            <w:tcW w:w="2093" w:type="dxa"/>
          </w:tcPr>
          <w:p w:rsidR="00130975" w:rsidRPr="00E4002D" w:rsidRDefault="00130975" w:rsidP="005D4C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130975" w:rsidRPr="00E4002D" w:rsidRDefault="00130975" w:rsidP="005D4C6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19AE" w:rsidRPr="00E4002D" w:rsidRDefault="009119AE" w:rsidP="00955B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02D">
              <w:rPr>
                <w:rFonts w:asciiTheme="minorHAnsi" w:hAnsiTheme="minorHAnsi"/>
                <w:b/>
                <w:sz w:val="20"/>
                <w:szCs w:val="20"/>
              </w:rPr>
              <w:t>ANEXO 2 - A</w:t>
            </w:r>
          </w:p>
          <w:p w:rsidR="00130975" w:rsidRPr="00E4002D" w:rsidRDefault="00130975" w:rsidP="000F62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02D">
              <w:rPr>
                <w:rFonts w:asciiTheme="minorHAnsi" w:hAnsiTheme="minorHAnsi"/>
                <w:b/>
                <w:sz w:val="20"/>
                <w:szCs w:val="20"/>
              </w:rPr>
              <w:t>LLAMADO A CONCURSO P</w:t>
            </w:r>
            <w:r w:rsidR="00955B0C" w:rsidRPr="00E4002D">
              <w:rPr>
                <w:rFonts w:asciiTheme="minorHAnsi" w:hAnsiTheme="minorHAnsi"/>
                <w:b/>
                <w:sz w:val="20"/>
                <w:szCs w:val="20"/>
              </w:rPr>
              <w:t xml:space="preserve">ROFESIONAL </w:t>
            </w:r>
            <w:r w:rsidR="000F6285" w:rsidRPr="00E4002D">
              <w:rPr>
                <w:rFonts w:asciiTheme="minorHAnsi" w:hAnsiTheme="minorHAnsi"/>
                <w:b/>
                <w:sz w:val="20"/>
                <w:szCs w:val="20"/>
              </w:rPr>
              <w:t>PDTI</w:t>
            </w:r>
            <w:r w:rsidRPr="00E400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6CFA" w:rsidRPr="00E4002D">
              <w:rPr>
                <w:rFonts w:asciiTheme="minorHAnsi" w:hAnsiTheme="minorHAnsi"/>
                <w:b/>
                <w:sz w:val="20"/>
                <w:szCs w:val="20"/>
              </w:rPr>
              <w:t xml:space="preserve">COMUNA </w:t>
            </w:r>
            <w:r w:rsidR="000F6285" w:rsidRPr="00E4002D">
              <w:rPr>
                <w:rFonts w:asciiTheme="minorHAnsi" w:hAnsiTheme="minorHAnsi"/>
                <w:b/>
                <w:sz w:val="20"/>
                <w:szCs w:val="20"/>
              </w:rPr>
              <w:t>QUINCHAO</w:t>
            </w:r>
            <w:r w:rsidR="00D27653" w:rsidRPr="00E400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30975" w:rsidRPr="00E4002D" w:rsidRDefault="00130975" w:rsidP="005D4C6B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15EF" w:rsidRPr="00E4002D" w:rsidRDefault="008F15EF" w:rsidP="004D4A93">
      <w:pPr>
        <w:jc w:val="both"/>
        <w:rPr>
          <w:rFonts w:asciiTheme="minorHAnsi" w:hAnsiTheme="minorHAnsi"/>
          <w:sz w:val="20"/>
          <w:szCs w:val="20"/>
        </w:rPr>
      </w:pPr>
    </w:p>
    <w:p w:rsidR="00130975" w:rsidRPr="00E4002D" w:rsidRDefault="00F03703" w:rsidP="004D4A93">
      <w:pPr>
        <w:jc w:val="both"/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ab/>
        <w:t xml:space="preserve">La Ilustre Municipalidad </w:t>
      </w:r>
      <w:r w:rsidR="000F6285" w:rsidRPr="00E4002D">
        <w:rPr>
          <w:rFonts w:asciiTheme="minorHAnsi" w:hAnsiTheme="minorHAnsi"/>
          <w:sz w:val="20"/>
          <w:szCs w:val="20"/>
        </w:rPr>
        <w:t>de Quinchao</w:t>
      </w:r>
      <w:r w:rsidR="004714DD" w:rsidRPr="00E4002D">
        <w:rPr>
          <w:rFonts w:asciiTheme="minorHAnsi" w:hAnsiTheme="minorHAnsi"/>
          <w:sz w:val="20"/>
          <w:szCs w:val="20"/>
        </w:rPr>
        <w:t xml:space="preserve">, </w:t>
      </w:r>
      <w:r w:rsidR="00130975" w:rsidRPr="00E4002D">
        <w:rPr>
          <w:rFonts w:asciiTheme="minorHAnsi" w:hAnsiTheme="minorHAnsi"/>
          <w:sz w:val="20"/>
          <w:szCs w:val="20"/>
        </w:rPr>
        <w:t xml:space="preserve">llama a concurso </w:t>
      </w:r>
      <w:r w:rsidR="00E50629" w:rsidRPr="00E4002D">
        <w:rPr>
          <w:rFonts w:asciiTheme="minorHAnsi" w:hAnsiTheme="minorHAnsi"/>
          <w:sz w:val="20"/>
          <w:szCs w:val="20"/>
        </w:rPr>
        <w:t>público, para</w:t>
      </w:r>
      <w:r w:rsidR="00130975" w:rsidRPr="00E4002D">
        <w:rPr>
          <w:rFonts w:asciiTheme="minorHAnsi" w:hAnsiTheme="minorHAnsi"/>
          <w:sz w:val="20"/>
          <w:szCs w:val="20"/>
        </w:rPr>
        <w:t xml:space="preserve"> proveer </w:t>
      </w:r>
      <w:r w:rsidR="008D410A" w:rsidRPr="00E4002D">
        <w:rPr>
          <w:rFonts w:asciiTheme="minorHAnsi" w:hAnsiTheme="minorHAnsi"/>
          <w:sz w:val="20"/>
          <w:szCs w:val="20"/>
        </w:rPr>
        <w:t xml:space="preserve">el </w:t>
      </w:r>
      <w:r w:rsidR="00130975" w:rsidRPr="00E4002D">
        <w:rPr>
          <w:rFonts w:asciiTheme="minorHAnsi" w:hAnsiTheme="minorHAnsi"/>
          <w:sz w:val="20"/>
          <w:szCs w:val="20"/>
        </w:rPr>
        <w:t xml:space="preserve">cargo de un </w:t>
      </w:r>
      <w:r w:rsidR="00C310B9" w:rsidRPr="00E4002D">
        <w:rPr>
          <w:rFonts w:asciiTheme="minorHAnsi" w:hAnsiTheme="minorHAnsi"/>
          <w:sz w:val="20"/>
          <w:szCs w:val="20"/>
        </w:rPr>
        <w:t>Profesional</w:t>
      </w:r>
      <w:r w:rsidR="000E7347">
        <w:rPr>
          <w:rFonts w:asciiTheme="minorHAnsi" w:hAnsiTheme="minorHAnsi"/>
          <w:sz w:val="20"/>
          <w:szCs w:val="20"/>
        </w:rPr>
        <w:t xml:space="preserve"> Ingeniero Agrónomo o Ingeniero en Ejecución Agr</w:t>
      </w:r>
      <w:bookmarkStart w:id="0" w:name="_GoBack"/>
      <w:bookmarkEnd w:id="0"/>
      <w:r w:rsidR="000E7347">
        <w:rPr>
          <w:rFonts w:asciiTheme="minorHAnsi" w:hAnsiTheme="minorHAnsi"/>
          <w:sz w:val="20"/>
          <w:szCs w:val="20"/>
        </w:rPr>
        <w:t>ícola</w:t>
      </w:r>
      <w:r w:rsidR="009F05D7" w:rsidRPr="00E4002D">
        <w:rPr>
          <w:rFonts w:asciiTheme="minorHAnsi" w:hAnsiTheme="minorHAnsi"/>
          <w:sz w:val="20"/>
          <w:szCs w:val="20"/>
        </w:rPr>
        <w:t>,</w:t>
      </w:r>
      <w:r w:rsidR="00F417C6" w:rsidRPr="00E4002D">
        <w:rPr>
          <w:rFonts w:asciiTheme="minorHAnsi" w:hAnsiTheme="minorHAnsi"/>
          <w:sz w:val="20"/>
          <w:szCs w:val="20"/>
        </w:rPr>
        <w:t xml:space="preserve"> </w:t>
      </w:r>
      <w:r w:rsidR="00E50629" w:rsidRPr="00E4002D">
        <w:rPr>
          <w:rFonts w:asciiTheme="minorHAnsi" w:hAnsiTheme="minorHAnsi"/>
          <w:sz w:val="20"/>
          <w:szCs w:val="20"/>
        </w:rPr>
        <w:t>para la</w:t>
      </w:r>
      <w:r w:rsidR="00130975" w:rsidRPr="00E4002D">
        <w:rPr>
          <w:rFonts w:asciiTheme="minorHAnsi" w:hAnsiTheme="minorHAnsi"/>
          <w:sz w:val="20"/>
          <w:szCs w:val="20"/>
        </w:rPr>
        <w:t xml:space="preserve"> ejecu</w:t>
      </w:r>
      <w:r w:rsidR="000F6285" w:rsidRPr="00E4002D">
        <w:rPr>
          <w:rFonts w:asciiTheme="minorHAnsi" w:hAnsiTheme="minorHAnsi"/>
          <w:sz w:val="20"/>
          <w:szCs w:val="20"/>
        </w:rPr>
        <w:t>ción del Programa de Desarrollo Territorial Indígena</w:t>
      </w:r>
      <w:r w:rsidR="00130975" w:rsidRPr="00E4002D">
        <w:rPr>
          <w:rFonts w:asciiTheme="minorHAnsi" w:hAnsiTheme="minorHAnsi"/>
          <w:sz w:val="20"/>
          <w:szCs w:val="20"/>
        </w:rPr>
        <w:t xml:space="preserve"> (</w:t>
      </w:r>
      <w:r w:rsidR="000F6285" w:rsidRPr="00E4002D">
        <w:rPr>
          <w:rFonts w:asciiTheme="minorHAnsi" w:hAnsiTheme="minorHAnsi"/>
          <w:sz w:val="20"/>
          <w:szCs w:val="20"/>
        </w:rPr>
        <w:t>PDTI</w:t>
      </w:r>
      <w:r w:rsidR="00130975" w:rsidRPr="00E4002D">
        <w:rPr>
          <w:rFonts w:asciiTheme="minorHAnsi" w:hAnsiTheme="minorHAnsi"/>
          <w:sz w:val="20"/>
          <w:szCs w:val="20"/>
        </w:rPr>
        <w:t xml:space="preserve">) para prestación de servicios profesionales a honorarios, a desempeñarse en Unidad </w:t>
      </w:r>
      <w:r w:rsidR="00E50629" w:rsidRPr="00E4002D">
        <w:rPr>
          <w:rFonts w:asciiTheme="minorHAnsi" w:hAnsiTheme="minorHAnsi"/>
          <w:sz w:val="20"/>
          <w:szCs w:val="20"/>
        </w:rPr>
        <w:t>Operativa Comunal</w:t>
      </w:r>
      <w:r w:rsidR="000F6285" w:rsidRPr="00E4002D">
        <w:rPr>
          <w:rFonts w:asciiTheme="minorHAnsi" w:hAnsiTheme="minorHAnsi"/>
          <w:sz w:val="20"/>
          <w:szCs w:val="20"/>
        </w:rPr>
        <w:t xml:space="preserve"> PDTI Quinchao</w:t>
      </w:r>
      <w:r w:rsidR="00D27653" w:rsidRPr="00E4002D">
        <w:rPr>
          <w:rFonts w:asciiTheme="minorHAnsi" w:hAnsiTheme="minorHAnsi"/>
          <w:sz w:val="20"/>
          <w:szCs w:val="20"/>
        </w:rPr>
        <w:t>.</w:t>
      </w:r>
    </w:p>
    <w:p w:rsidR="0085140A" w:rsidRPr="00E4002D" w:rsidRDefault="0085140A" w:rsidP="0085140A">
      <w:pPr>
        <w:jc w:val="both"/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Se trata de </w:t>
      </w:r>
      <w:r w:rsidRPr="00E4002D">
        <w:rPr>
          <w:rFonts w:asciiTheme="minorHAnsi" w:hAnsiTheme="minorHAnsi" w:cs="Arial"/>
          <w:sz w:val="20"/>
          <w:szCs w:val="20"/>
        </w:rPr>
        <w:t xml:space="preserve">un </w:t>
      </w:r>
      <w:r w:rsidRPr="00E4002D">
        <w:rPr>
          <w:rFonts w:asciiTheme="minorHAnsi" w:hAnsiTheme="minorHAnsi" w:cs="Arial"/>
          <w:b/>
          <w:sz w:val="20"/>
          <w:szCs w:val="20"/>
        </w:rPr>
        <w:t xml:space="preserve">PROFESIONAL </w:t>
      </w:r>
      <w:r w:rsidR="00806108" w:rsidRPr="00E4002D">
        <w:rPr>
          <w:rFonts w:asciiTheme="minorHAnsi" w:hAnsiTheme="minorHAnsi" w:cs="Arial"/>
          <w:b/>
          <w:sz w:val="20"/>
          <w:szCs w:val="20"/>
        </w:rPr>
        <w:t xml:space="preserve">titulado </w:t>
      </w:r>
      <w:r w:rsidR="00502CA7" w:rsidRPr="00E4002D">
        <w:rPr>
          <w:rFonts w:asciiTheme="minorHAnsi" w:hAnsiTheme="minorHAnsi" w:cs="Arial"/>
          <w:sz w:val="20"/>
          <w:szCs w:val="20"/>
        </w:rPr>
        <w:t xml:space="preserve">de las ciencias agropecuarias </w:t>
      </w:r>
      <w:r w:rsidRPr="00E4002D">
        <w:rPr>
          <w:rFonts w:asciiTheme="minorHAnsi" w:hAnsiTheme="minorHAnsi" w:cs="Arial"/>
          <w:sz w:val="20"/>
          <w:szCs w:val="20"/>
        </w:rPr>
        <w:t>(Ingeniero Agrónomo/</w:t>
      </w:r>
      <w:r w:rsidR="000F6285" w:rsidRPr="00E4002D">
        <w:rPr>
          <w:rFonts w:asciiTheme="minorHAnsi" w:hAnsiTheme="minorHAnsi" w:cs="Arial"/>
          <w:sz w:val="20"/>
          <w:szCs w:val="20"/>
        </w:rPr>
        <w:t xml:space="preserve">Ingeniero en Ejecución </w:t>
      </w:r>
      <w:r w:rsidR="00F03703" w:rsidRPr="00E4002D">
        <w:rPr>
          <w:rFonts w:asciiTheme="minorHAnsi" w:hAnsiTheme="minorHAnsi" w:cs="Arial"/>
          <w:sz w:val="20"/>
          <w:szCs w:val="20"/>
        </w:rPr>
        <w:t>Agrícola</w:t>
      </w:r>
      <w:r w:rsidRPr="00E4002D">
        <w:rPr>
          <w:rFonts w:asciiTheme="minorHAnsi" w:hAnsiTheme="minorHAnsi" w:cs="Arial"/>
          <w:sz w:val="20"/>
          <w:szCs w:val="20"/>
        </w:rPr>
        <w:t>)</w:t>
      </w:r>
      <w:r w:rsidR="00502CA7" w:rsidRPr="00E4002D">
        <w:rPr>
          <w:rFonts w:asciiTheme="minorHAnsi" w:hAnsiTheme="minorHAnsi" w:cs="Arial"/>
          <w:sz w:val="20"/>
          <w:szCs w:val="20"/>
        </w:rPr>
        <w:t>,</w:t>
      </w:r>
      <w:r w:rsidRPr="00E4002D">
        <w:rPr>
          <w:rFonts w:asciiTheme="minorHAnsi" w:hAnsiTheme="minorHAnsi" w:cs="Arial"/>
          <w:sz w:val="20"/>
          <w:szCs w:val="20"/>
        </w:rPr>
        <w:t xml:space="preserve"> </w:t>
      </w:r>
      <w:r w:rsidR="00E50629" w:rsidRPr="00E4002D">
        <w:rPr>
          <w:rFonts w:asciiTheme="minorHAnsi" w:hAnsiTheme="minorHAnsi" w:cs="Arial"/>
          <w:sz w:val="20"/>
          <w:szCs w:val="20"/>
        </w:rPr>
        <w:t>a jornada</w:t>
      </w:r>
      <w:r w:rsidRPr="00E4002D">
        <w:rPr>
          <w:rFonts w:asciiTheme="minorHAnsi" w:hAnsiTheme="minorHAnsi" w:cs="Arial"/>
          <w:sz w:val="20"/>
          <w:szCs w:val="20"/>
        </w:rPr>
        <w:t xml:space="preserve"> completa del cual, se espera que asesore y desarrolle contenidos de los rubros priorizados en la unidad operativa comunal y otros ámbitos de apoyo </w:t>
      </w:r>
      <w:r w:rsidR="00806108" w:rsidRPr="00E4002D">
        <w:rPr>
          <w:rFonts w:asciiTheme="minorHAnsi" w:hAnsiTheme="minorHAnsi" w:cs="Arial"/>
          <w:sz w:val="20"/>
          <w:szCs w:val="20"/>
        </w:rPr>
        <w:t>(sustentabilidad</w:t>
      </w:r>
      <w:r w:rsidRPr="00E4002D">
        <w:rPr>
          <w:rFonts w:asciiTheme="minorHAnsi" w:hAnsiTheme="minorHAnsi" w:cs="Arial"/>
          <w:sz w:val="20"/>
          <w:szCs w:val="20"/>
        </w:rPr>
        <w:t xml:space="preserve"> agroambiental, capital social); diseñe y aplique metodologías de extensión pertinentes.</w:t>
      </w:r>
    </w:p>
    <w:p w:rsidR="00142BB5" w:rsidRPr="00E4002D" w:rsidRDefault="003C6CFA" w:rsidP="00ED4741">
      <w:pPr>
        <w:jc w:val="both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>Experiencia Laboral deseable y/o c</w:t>
      </w:r>
      <w:r w:rsidR="00130975" w:rsidRPr="00E4002D">
        <w:rPr>
          <w:rFonts w:asciiTheme="minorHAnsi" w:hAnsiTheme="minorHAnsi"/>
          <w:b/>
          <w:sz w:val="20"/>
          <w:szCs w:val="20"/>
        </w:rPr>
        <w:t xml:space="preserve">onocimientos técnicos </w:t>
      </w:r>
      <w:r w:rsidRPr="00E4002D">
        <w:rPr>
          <w:rFonts w:asciiTheme="minorHAnsi" w:hAnsiTheme="minorHAnsi"/>
          <w:b/>
          <w:sz w:val="20"/>
          <w:szCs w:val="20"/>
        </w:rPr>
        <w:t xml:space="preserve">o capacitaciones atingentes </w:t>
      </w:r>
      <w:r w:rsidR="00130975" w:rsidRPr="00E4002D">
        <w:rPr>
          <w:rFonts w:asciiTheme="minorHAnsi" w:hAnsiTheme="minorHAnsi"/>
          <w:b/>
          <w:sz w:val="20"/>
          <w:szCs w:val="20"/>
        </w:rPr>
        <w:t xml:space="preserve">en </w:t>
      </w:r>
      <w:r w:rsidR="00BD429A" w:rsidRPr="00E4002D">
        <w:rPr>
          <w:rFonts w:asciiTheme="minorHAnsi" w:hAnsiTheme="minorHAnsi"/>
          <w:b/>
          <w:sz w:val="20"/>
          <w:szCs w:val="20"/>
        </w:rPr>
        <w:t>los siguientes rubros</w:t>
      </w:r>
      <w:r w:rsidR="00325EA2" w:rsidRPr="00E4002D">
        <w:rPr>
          <w:rFonts w:asciiTheme="minorHAnsi" w:hAnsiTheme="minorHAnsi"/>
          <w:b/>
          <w:sz w:val="20"/>
          <w:szCs w:val="20"/>
        </w:rPr>
        <w:t xml:space="preserve"> que se desarrollan en la comuna, a modo de ejemplo</w:t>
      </w:r>
      <w:r w:rsidR="00130975" w:rsidRPr="00E4002D">
        <w:rPr>
          <w:rFonts w:asciiTheme="minorHAnsi" w:hAnsiTheme="minorHAnsi"/>
          <w:b/>
          <w:sz w:val="20"/>
          <w:szCs w:val="20"/>
        </w:rPr>
        <w:t xml:space="preserve">:  </w:t>
      </w:r>
    </w:p>
    <w:p w:rsidR="00550CB0" w:rsidRPr="00E4002D" w:rsidRDefault="00550CB0" w:rsidP="00550CB0">
      <w:pPr>
        <w:rPr>
          <w:rFonts w:asciiTheme="minorHAnsi" w:hAnsiTheme="minorHAnsi" w:cs="Arial"/>
          <w:b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Experiencia Laboral deseable y/o conocimientos técnicos o capacitaciones atingentes en los </w:t>
      </w:r>
      <w:r w:rsidRPr="00E4002D">
        <w:rPr>
          <w:rFonts w:asciiTheme="minorHAnsi" w:hAnsiTheme="minorHAnsi" w:cs="Arial"/>
          <w:b/>
          <w:sz w:val="20"/>
          <w:szCs w:val="20"/>
        </w:rPr>
        <w:t>rubros</w:t>
      </w:r>
      <w:r w:rsidRPr="00E4002D">
        <w:rPr>
          <w:rFonts w:asciiTheme="minorHAnsi" w:hAnsiTheme="minorHAnsi" w:cs="Arial"/>
          <w:sz w:val="20"/>
          <w:szCs w:val="20"/>
        </w:rPr>
        <w:t xml:space="preserve">, </w:t>
      </w:r>
      <w:r w:rsidR="00806108" w:rsidRPr="00E4002D">
        <w:rPr>
          <w:rFonts w:asciiTheme="minorHAnsi" w:hAnsiTheme="minorHAnsi" w:cs="Arial"/>
          <w:sz w:val="20"/>
          <w:szCs w:val="20"/>
        </w:rPr>
        <w:t>que se desarrollan en la comuna acreditable con malla curricular, certificados o diplomas</w:t>
      </w:r>
      <w:r w:rsidRPr="00E4002D">
        <w:rPr>
          <w:rFonts w:asciiTheme="minorHAnsi" w:hAnsiTheme="minorHAnsi" w:cs="Arial"/>
          <w:sz w:val="20"/>
          <w:szCs w:val="20"/>
        </w:rPr>
        <w:t>, a modo de ejemplo</w:t>
      </w:r>
      <w:r w:rsidRPr="00E4002D">
        <w:rPr>
          <w:rFonts w:asciiTheme="minorHAnsi" w:hAnsiTheme="minorHAnsi" w:cs="Arial"/>
          <w:b/>
          <w:sz w:val="20"/>
          <w:szCs w:val="20"/>
        </w:rPr>
        <w:t xml:space="preserve">:  </w:t>
      </w:r>
    </w:p>
    <w:p w:rsidR="00550CB0" w:rsidRPr="00E4002D" w:rsidRDefault="00550CB0" w:rsidP="00806108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Conocimientos en infraestructuras rurales tales como: invernaderos tipo nave, construcción de instalaciones </w:t>
      </w:r>
      <w:r w:rsidR="00806108" w:rsidRPr="00E4002D">
        <w:rPr>
          <w:rFonts w:asciiTheme="minorHAnsi" w:hAnsiTheme="minorHAnsi" w:cs="Arial"/>
          <w:sz w:val="20"/>
          <w:szCs w:val="20"/>
        </w:rPr>
        <w:t xml:space="preserve">agrícolas, </w:t>
      </w:r>
      <w:r w:rsidRPr="00E4002D">
        <w:rPr>
          <w:rFonts w:asciiTheme="minorHAnsi" w:hAnsiTheme="minorHAnsi" w:cs="Arial"/>
          <w:sz w:val="20"/>
          <w:szCs w:val="20"/>
        </w:rPr>
        <w:t>ganaderas y otras tecnologías.</w:t>
      </w:r>
    </w:p>
    <w:p w:rsidR="00550CB0" w:rsidRPr="00E4002D" w:rsidRDefault="00550CB0" w:rsidP="00806108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Conocimientos en </w:t>
      </w:r>
      <w:r w:rsidR="00806108" w:rsidRPr="00E4002D">
        <w:rPr>
          <w:rFonts w:asciiTheme="minorHAnsi" w:hAnsiTheme="minorHAnsi" w:cs="Arial"/>
          <w:sz w:val="20"/>
          <w:szCs w:val="20"/>
        </w:rPr>
        <w:t>cultivos tradicionales, hortalizas, Frutales mayores , menores</w:t>
      </w:r>
      <w:r w:rsidR="00F03703" w:rsidRPr="00E4002D">
        <w:rPr>
          <w:rFonts w:asciiTheme="minorHAnsi" w:hAnsiTheme="minorHAnsi" w:cs="Arial"/>
          <w:sz w:val="20"/>
          <w:szCs w:val="20"/>
        </w:rPr>
        <w:t>, entre otros</w:t>
      </w:r>
    </w:p>
    <w:p w:rsidR="00550CB0" w:rsidRPr="00E4002D" w:rsidRDefault="00550CB0" w:rsidP="00806108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Conocimientos en  Ganadería menor y mayor. </w:t>
      </w:r>
    </w:p>
    <w:p w:rsidR="00550CB0" w:rsidRPr="00E4002D" w:rsidRDefault="00550CB0" w:rsidP="00806108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Estar Inscrito como operador del programa S</w:t>
      </w:r>
      <w:r w:rsidR="00A23307" w:rsidRPr="00E4002D">
        <w:rPr>
          <w:rFonts w:asciiTheme="minorHAnsi" w:hAnsiTheme="minorHAnsi" w:cs="Arial"/>
          <w:sz w:val="20"/>
          <w:szCs w:val="20"/>
        </w:rPr>
        <w:t>IRSD</w:t>
      </w:r>
      <w:r w:rsidRPr="00E4002D">
        <w:rPr>
          <w:rFonts w:asciiTheme="minorHAnsi" w:hAnsiTheme="minorHAnsi" w:cs="Arial"/>
          <w:sz w:val="20"/>
          <w:szCs w:val="20"/>
        </w:rPr>
        <w:t xml:space="preserve"> o manifestar voluntad de cumplir este requisito a la brevedad, si resulta seleccionado.</w:t>
      </w:r>
    </w:p>
    <w:p w:rsidR="000F6285" w:rsidRPr="00E4002D" w:rsidRDefault="000F6285" w:rsidP="00806108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Deseable manejo en el uso de recursos hídricos.</w:t>
      </w:r>
    </w:p>
    <w:p w:rsidR="00DF2124" w:rsidRPr="00E4002D" w:rsidRDefault="003C6CFA" w:rsidP="00DF2124">
      <w:pPr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>Experiencia Laboral deseable y/o conocimientos o capacitaciones atingentes acreditados e</w:t>
      </w:r>
      <w:r w:rsidR="00DF2124" w:rsidRPr="00E4002D">
        <w:rPr>
          <w:rFonts w:asciiTheme="minorHAnsi" w:hAnsiTheme="minorHAnsi"/>
          <w:b/>
          <w:sz w:val="20"/>
          <w:szCs w:val="20"/>
        </w:rPr>
        <w:t>n:</w:t>
      </w:r>
    </w:p>
    <w:p w:rsidR="00DF2124" w:rsidRPr="00E4002D" w:rsidRDefault="00DF2124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Trabajo con Pequeños productores agrícolas.</w:t>
      </w:r>
    </w:p>
    <w:p w:rsidR="00DF2124" w:rsidRPr="00E4002D" w:rsidRDefault="00DF2124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Conocimiento teórico o práctico en metodologías de extensión agrícola, planificación y gestión predial.</w:t>
      </w:r>
    </w:p>
    <w:p w:rsidR="00DF2124" w:rsidRPr="00E4002D" w:rsidRDefault="00DF2124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Conocimiento teórico o práctico en la formulación de proyectos productivos.</w:t>
      </w:r>
    </w:p>
    <w:p w:rsidR="00DF2124" w:rsidRPr="00E4002D" w:rsidRDefault="00DF2124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Conocimiento teórico o practico de Sustentabilidad agroambiental y Desarrollo Organizacional. </w:t>
      </w:r>
    </w:p>
    <w:p w:rsidR="00DF2124" w:rsidRPr="00E4002D" w:rsidRDefault="00DF2124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Conocimiento computacional a nivel de usuario.</w:t>
      </w:r>
    </w:p>
    <w:p w:rsidR="00F03703" w:rsidRPr="00E4002D" w:rsidRDefault="00F03703" w:rsidP="00806108">
      <w:pPr>
        <w:pStyle w:val="Prrafodelista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Deseable conocimientos en la cultura indígena huilliche con conocimiento en trabajo con comunidades indígenas, además de conocimiento general del contexto jurídico que envuelve a los pueblos originarios (Ley Indígena, convenio 169 de la OIT, entre otros)</w:t>
      </w:r>
    </w:p>
    <w:p w:rsidR="007A3109" w:rsidRPr="00E4002D" w:rsidRDefault="007A3109" w:rsidP="007A3109">
      <w:pPr>
        <w:jc w:val="both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 xml:space="preserve">Otras características del Perfil:  </w:t>
      </w:r>
    </w:p>
    <w:p w:rsidR="00DB019B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En la situación de haber trabajado en INDAP (como integrante de equipo Técnico), se exigirá la presentación de las dos últimas evaluaciones de desempeño profesional. </w:t>
      </w:r>
    </w:p>
    <w:p w:rsidR="00DB019B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>Alto nivel de compromiso, proactividad, capacidad de gestión</w:t>
      </w:r>
      <w:r w:rsidR="0070799A" w:rsidRPr="00E4002D">
        <w:rPr>
          <w:rFonts w:asciiTheme="minorHAnsi" w:hAnsiTheme="minorHAnsi"/>
          <w:sz w:val="20"/>
          <w:szCs w:val="20"/>
        </w:rPr>
        <w:t>, trabajo en equipo</w:t>
      </w:r>
    </w:p>
    <w:p w:rsidR="00DB019B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Dedicación exclusiva para el cargo. </w:t>
      </w:r>
    </w:p>
    <w:p w:rsidR="00DB019B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Licencia de Conducir  y movilización propia </w:t>
      </w:r>
      <w:r w:rsidR="002D19DB" w:rsidRPr="00E4002D">
        <w:rPr>
          <w:rFonts w:asciiTheme="minorHAnsi" w:hAnsiTheme="minorHAnsi"/>
          <w:sz w:val="20"/>
          <w:szCs w:val="20"/>
        </w:rPr>
        <w:t>(o</w:t>
      </w:r>
      <w:r w:rsidRPr="00E4002D">
        <w:rPr>
          <w:rFonts w:asciiTheme="minorHAnsi" w:hAnsiTheme="minorHAnsi"/>
          <w:sz w:val="20"/>
          <w:szCs w:val="20"/>
        </w:rPr>
        <w:t xml:space="preserve"> disponible), en caso de obtener el cargo.</w:t>
      </w:r>
    </w:p>
    <w:p w:rsidR="000D7C03" w:rsidRPr="00E4002D" w:rsidRDefault="000D7C03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>Contar con equipo computacional</w:t>
      </w:r>
    </w:p>
    <w:p w:rsidR="00DB019B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Disponibilidad </w:t>
      </w:r>
      <w:r w:rsidR="00247ED4" w:rsidRPr="00E4002D">
        <w:rPr>
          <w:rFonts w:asciiTheme="minorHAnsi" w:hAnsiTheme="minorHAnsi"/>
          <w:sz w:val="20"/>
          <w:szCs w:val="20"/>
        </w:rPr>
        <w:t>inmediata.</w:t>
      </w:r>
    </w:p>
    <w:p w:rsidR="00187D29" w:rsidRPr="00E4002D" w:rsidRDefault="00DB019B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>Conocimiento básico de la comuna</w:t>
      </w:r>
      <w:r w:rsidR="00806108" w:rsidRPr="00E4002D">
        <w:rPr>
          <w:rFonts w:asciiTheme="minorHAnsi" w:hAnsiTheme="minorHAnsi"/>
          <w:sz w:val="20"/>
          <w:szCs w:val="20"/>
        </w:rPr>
        <w:t>.</w:t>
      </w:r>
    </w:p>
    <w:p w:rsidR="00806108" w:rsidRPr="00E4002D" w:rsidRDefault="00806108" w:rsidP="0070799A">
      <w:pPr>
        <w:pStyle w:val="Prrafodelist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>No estar ejerciendo algún cargo público.</w:t>
      </w:r>
    </w:p>
    <w:p w:rsidR="00130975" w:rsidRPr="00E4002D" w:rsidRDefault="00187D29" w:rsidP="00ED4741">
      <w:pPr>
        <w:jc w:val="both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>Documentación solicitada</w:t>
      </w:r>
      <w:r w:rsidR="00130975" w:rsidRPr="00E4002D">
        <w:rPr>
          <w:rFonts w:asciiTheme="minorHAnsi" w:hAnsiTheme="minorHAnsi"/>
          <w:b/>
          <w:sz w:val="20"/>
          <w:szCs w:val="20"/>
        </w:rPr>
        <w:t>:</w:t>
      </w:r>
    </w:p>
    <w:p w:rsidR="00A23307" w:rsidRPr="00E4002D" w:rsidRDefault="00A23307" w:rsidP="00A233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4002D">
        <w:rPr>
          <w:rFonts w:asciiTheme="minorHAnsi" w:hAnsiTheme="minorHAnsi" w:cs="Arial"/>
          <w:sz w:val="20"/>
          <w:szCs w:val="20"/>
        </w:rPr>
        <w:lastRenderedPageBreak/>
        <w:t>Curriculum</w:t>
      </w:r>
      <w:proofErr w:type="spellEnd"/>
      <w:r w:rsidRPr="00E4002D">
        <w:rPr>
          <w:rFonts w:asciiTheme="minorHAnsi" w:hAnsiTheme="minorHAnsi" w:cs="Arial"/>
          <w:sz w:val="20"/>
          <w:szCs w:val="20"/>
        </w:rPr>
        <w:t xml:space="preserve"> Vitae ciego (según formato entregado</w:t>
      </w:r>
      <w:r w:rsidR="000F6285" w:rsidRPr="00E4002D">
        <w:rPr>
          <w:rFonts w:asciiTheme="minorHAnsi" w:hAnsiTheme="minorHAnsi" w:cs="Arial"/>
          <w:sz w:val="20"/>
          <w:szCs w:val="20"/>
        </w:rPr>
        <w:t xml:space="preserve"> por INDAP)</w:t>
      </w:r>
    </w:p>
    <w:p w:rsidR="00A23307" w:rsidRPr="00E4002D" w:rsidRDefault="00A23307" w:rsidP="00A233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Certificado de Título original o fotocopia título legalizada</w:t>
      </w:r>
      <w:r w:rsidR="000F6285" w:rsidRPr="00E4002D">
        <w:rPr>
          <w:rFonts w:asciiTheme="minorHAnsi" w:hAnsiTheme="minorHAnsi" w:cs="Arial"/>
          <w:sz w:val="20"/>
          <w:szCs w:val="20"/>
        </w:rPr>
        <w:t xml:space="preserve"> ante Notario</w:t>
      </w:r>
    </w:p>
    <w:p w:rsidR="00A23307" w:rsidRPr="00E4002D" w:rsidRDefault="00A23307" w:rsidP="00A233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Fotocopias de certificados y/o documentos que acrediten experiencia laboral con pequeños agricultores, Fotocopia de certificados y/o documentos que acrediten experiencia laboral o conocimiento o capacitación en los rubros desarrollados en la comuna.</w:t>
      </w:r>
    </w:p>
    <w:p w:rsidR="00A23307" w:rsidRPr="00E4002D" w:rsidRDefault="00A23307" w:rsidP="00A233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Fotocopia de certificados y/o documentos que acrediten experiencia laboral o conocimiento o capacitación en temas de extensión agrícola, planificación, gestión predial, formulación de proyectos, Desarrollo organizacional, sustentabilidad agroambiental, operador SIRSD</w:t>
      </w:r>
      <w:r w:rsidR="000F6285" w:rsidRPr="00E4002D">
        <w:rPr>
          <w:rFonts w:asciiTheme="minorHAnsi" w:hAnsiTheme="minorHAnsi" w:cs="Arial"/>
          <w:sz w:val="20"/>
          <w:szCs w:val="20"/>
        </w:rPr>
        <w:t>,</w:t>
      </w:r>
      <w:r w:rsidRPr="00E4002D">
        <w:rPr>
          <w:rFonts w:asciiTheme="minorHAnsi" w:hAnsiTheme="minorHAnsi" w:cs="Arial"/>
          <w:sz w:val="20"/>
          <w:szCs w:val="20"/>
        </w:rPr>
        <w:t xml:space="preserve"> según corresponda.</w:t>
      </w:r>
    </w:p>
    <w:p w:rsidR="00A23307" w:rsidRPr="00E4002D" w:rsidRDefault="00A23307" w:rsidP="00A233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>Fotocopia simple de Licencia de conducir.</w:t>
      </w:r>
    </w:p>
    <w:p w:rsidR="00A52F62" w:rsidRPr="00E4002D" w:rsidRDefault="00A23307" w:rsidP="00DB019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Fotocopia simple del Registro de Inscripción Vehicular o contrato de arriendo u otro, si el vehículo es de un tercero o </w:t>
      </w:r>
      <w:r w:rsidR="00A52F62" w:rsidRPr="00E4002D">
        <w:rPr>
          <w:rFonts w:asciiTheme="minorHAnsi" w:hAnsiTheme="minorHAnsi" w:cs="Arial"/>
          <w:sz w:val="20"/>
          <w:szCs w:val="20"/>
        </w:rPr>
        <w:t xml:space="preserve">Declaración Jurada Simple que señale disponer de movilización propia apta para el trabajo en terreno. </w:t>
      </w:r>
    </w:p>
    <w:p w:rsidR="00B37A67" w:rsidRPr="00E4002D" w:rsidRDefault="00B37A67" w:rsidP="00DB019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 w:cs="Arial"/>
          <w:sz w:val="20"/>
          <w:szCs w:val="20"/>
        </w:rPr>
        <w:t xml:space="preserve">Certificado de antecedentes </w:t>
      </w:r>
    </w:p>
    <w:p w:rsidR="00A23307" w:rsidRPr="00E4002D" w:rsidRDefault="00A23307" w:rsidP="00A23307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130975" w:rsidRPr="00E4002D" w:rsidRDefault="00130975" w:rsidP="00ED4741">
      <w:pPr>
        <w:jc w:val="both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>Entrega de Antecedentes:</w:t>
      </w:r>
    </w:p>
    <w:p w:rsidR="00130975" w:rsidRPr="008D744F" w:rsidRDefault="00130975" w:rsidP="008D744F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 xml:space="preserve">Recepción de </w:t>
      </w:r>
      <w:r w:rsidR="008D744F" w:rsidRPr="00E4002D">
        <w:rPr>
          <w:rFonts w:asciiTheme="minorHAnsi" w:hAnsiTheme="minorHAnsi"/>
          <w:sz w:val="20"/>
          <w:szCs w:val="20"/>
        </w:rPr>
        <w:t>antecedentes, en</w:t>
      </w:r>
      <w:r w:rsidRPr="00E4002D">
        <w:rPr>
          <w:rFonts w:asciiTheme="minorHAnsi" w:hAnsiTheme="minorHAnsi"/>
          <w:sz w:val="20"/>
          <w:szCs w:val="20"/>
        </w:rPr>
        <w:t xml:space="preserve"> sobre </w:t>
      </w:r>
      <w:proofErr w:type="gramStart"/>
      <w:r w:rsidRPr="00E4002D">
        <w:rPr>
          <w:rFonts w:asciiTheme="minorHAnsi" w:hAnsiTheme="minorHAnsi"/>
          <w:sz w:val="20"/>
          <w:szCs w:val="20"/>
        </w:rPr>
        <w:t>cerrado</w:t>
      </w:r>
      <w:r w:rsidR="004714DD" w:rsidRPr="00E4002D">
        <w:rPr>
          <w:rFonts w:asciiTheme="minorHAnsi" w:hAnsiTheme="minorHAnsi"/>
          <w:sz w:val="20"/>
          <w:szCs w:val="20"/>
        </w:rPr>
        <w:t xml:space="preserve">, </w:t>
      </w:r>
      <w:r w:rsidRPr="00E4002D">
        <w:rPr>
          <w:rFonts w:asciiTheme="minorHAnsi" w:hAnsiTheme="minorHAnsi"/>
          <w:sz w:val="20"/>
          <w:szCs w:val="20"/>
        </w:rPr>
        <w:t xml:space="preserve"> indicando</w:t>
      </w:r>
      <w:proofErr w:type="gramEnd"/>
      <w:r w:rsidRPr="00E4002D">
        <w:rPr>
          <w:rFonts w:asciiTheme="minorHAnsi" w:hAnsiTheme="minorHAnsi"/>
          <w:sz w:val="20"/>
          <w:szCs w:val="20"/>
        </w:rPr>
        <w:t xml:space="preserve"> el carg</w:t>
      </w:r>
      <w:r w:rsidR="004714DD" w:rsidRPr="00E4002D">
        <w:rPr>
          <w:rFonts w:asciiTheme="minorHAnsi" w:hAnsiTheme="minorHAnsi"/>
          <w:sz w:val="20"/>
          <w:szCs w:val="20"/>
        </w:rPr>
        <w:t>o al cual postula, desde el día</w:t>
      </w:r>
      <w:r w:rsidR="00434C9D" w:rsidRPr="00E4002D">
        <w:rPr>
          <w:rFonts w:asciiTheme="minorHAnsi" w:hAnsiTheme="minorHAnsi"/>
          <w:sz w:val="20"/>
          <w:szCs w:val="20"/>
        </w:rPr>
        <w:t xml:space="preserve"> </w:t>
      </w:r>
      <w:r w:rsidR="008D744F">
        <w:rPr>
          <w:rFonts w:asciiTheme="minorHAnsi" w:hAnsiTheme="minorHAnsi"/>
          <w:b/>
          <w:sz w:val="20"/>
          <w:szCs w:val="20"/>
        </w:rPr>
        <w:t xml:space="preserve">27 </w:t>
      </w:r>
      <w:r w:rsidR="003E677F" w:rsidRPr="00E4002D">
        <w:rPr>
          <w:rFonts w:asciiTheme="minorHAnsi" w:hAnsiTheme="minorHAnsi"/>
          <w:b/>
          <w:sz w:val="20"/>
          <w:szCs w:val="20"/>
        </w:rPr>
        <w:t xml:space="preserve">de </w:t>
      </w:r>
      <w:r w:rsidR="000F6285" w:rsidRPr="00E4002D">
        <w:rPr>
          <w:rFonts w:asciiTheme="minorHAnsi" w:hAnsiTheme="minorHAnsi"/>
          <w:b/>
          <w:sz w:val="20"/>
          <w:szCs w:val="20"/>
        </w:rPr>
        <w:t>septiembre</w:t>
      </w:r>
      <w:r w:rsidR="003E677F" w:rsidRPr="00E4002D">
        <w:rPr>
          <w:rFonts w:asciiTheme="minorHAnsi" w:hAnsiTheme="minorHAnsi"/>
          <w:b/>
          <w:sz w:val="20"/>
          <w:szCs w:val="20"/>
        </w:rPr>
        <w:t xml:space="preserve"> </w:t>
      </w:r>
      <w:r w:rsidR="004714DD" w:rsidRPr="00E4002D">
        <w:rPr>
          <w:rFonts w:asciiTheme="minorHAnsi" w:hAnsiTheme="minorHAnsi"/>
          <w:b/>
          <w:sz w:val="20"/>
          <w:szCs w:val="20"/>
        </w:rPr>
        <w:t xml:space="preserve">hasta </w:t>
      </w:r>
      <w:r w:rsidR="008D744F">
        <w:rPr>
          <w:rFonts w:asciiTheme="minorHAnsi" w:hAnsiTheme="minorHAnsi"/>
          <w:b/>
          <w:sz w:val="20"/>
          <w:szCs w:val="20"/>
        </w:rPr>
        <w:t xml:space="preserve">15 de Octubre </w:t>
      </w:r>
      <w:r w:rsidR="004714DD" w:rsidRPr="00E4002D">
        <w:rPr>
          <w:rFonts w:asciiTheme="minorHAnsi" w:hAnsiTheme="minorHAnsi"/>
          <w:b/>
          <w:sz w:val="20"/>
          <w:szCs w:val="20"/>
        </w:rPr>
        <w:t xml:space="preserve">a  </w:t>
      </w:r>
      <w:r w:rsidRPr="00E4002D">
        <w:rPr>
          <w:rFonts w:asciiTheme="minorHAnsi" w:hAnsiTheme="minorHAnsi"/>
          <w:b/>
          <w:sz w:val="20"/>
          <w:szCs w:val="20"/>
        </w:rPr>
        <w:t xml:space="preserve">las </w:t>
      </w:r>
      <w:r w:rsidR="000F6285" w:rsidRPr="00E4002D">
        <w:rPr>
          <w:rFonts w:asciiTheme="minorHAnsi" w:hAnsiTheme="minorHAnsi"/>
          <w:b/>
          <w:sz w:val="20"/>
          <w:szCs w:val="20"/>
        </w:rPr>
        <w:t>13</w:t>
      </w:r>
      <w:r w:rsidRPr="00E4002D">
        <w:rPr>
          <w:rFonts w:asciiTheme="minorHAnsi" w:hAnsiTheme="minorHAnsi"/>
          <w:b/>
          <w:sz w:val="20"/>
          <w:szCs w:val="20"/>
        </w:rPr>
        <w:t xml:space="preserve">:00 </w:t>
      </w:r>
      <w:proofErr w:type="spellStart"/>
      <w:r w:rsidRPr="00E4002D">
        <w:rPr>
          <w:rFonts w:asciiTheme="minorHAnsi" w:hAnsiTheme="minorHAnsi"/>
          <w:b/>
          <w:sz w:val="20"/>
          <w:szCs w:val="20"/>
        </w:rPr>
        <w:t>Hrs</w:t>
      </w:r>
      <w:proofErr w:type="spellEnd"/>
      <w:r w:rsidRPr="00E4002D">
        <w:rPr>
          <w:rFonts w:asciiTheme="minorHAnsi" w:hAnsiTheme="minorHAnsi"/>
          <w:sz w:val="20"/>
          <w:szCs w:val="20"/>
        </w:rPr>
        <w:t xml:space="preserve">. en  Oficina de Partes Ilustre Municipalidad de </w:t>
      </w:r>
      <w:r w:rsidR="000F6285" w:rsidRPr="00E4002D">
        <w:rPr>
          <w:rFonts w:asciiTheme="minorHAnsi" w:hAnsiTheme="minorHAnsi"/>
          <w:sz w:val="20"/>
          <w:szCs w:val="20"/>
        </w:rPr>
        <w:t>Quinchao</w:t>
      </w:r>
      <w:r w:rsidRPr="00E4002D">
        <w:rPr>
          <w:rFonts w:asciiTheme="minorHAnsi" w:hAnsiTheme="minorHAnsi"/>
          <w:sz w:val="20"/>
          <w:szCs w:val="20"/>
        </w:rPr>
        <w:t xml:space="preserve">, </w:t>
      </w:r>
      <w:r w:rsidR="00C6421B" w:rsidRPr="00E4002D">
        <w:rPr>
          <w:rFonts w:asciiTheme="minorHAnsi" w:hAnsiTheme="minorHAnsi"/>
          <w:sz w:val="20"/>
          <w:szCs w:val="20"/>
        </w:rPr>
        <w:t xml:space="preserve">ubicada en </w:t>
      </w:r>
      <w:r w:rsidR="00E00866" w:rsidRPr="00E4002D">
        <w:rPr>
          <w:rFonts w:asciiTheme="minorHAnsi" w:hAnsiTheme="minorHAnsi"/>
          <w:sz w:val="20"/>
          <w:szCs w:val="20"/>
        </w:rPr>
        <w:t xml:space="preserve">calle </w:t>
      </w:r>
      <w:r w:rsidR="000F6285" w:rsidRPr="00E4002D">
        <w:rPr>
          <w:rFonts w:asciiTheme="minorHAnsi" w:hAnsiTheme="minorHAnsi"/>
          <w:sz w:val="20"/>
          <w:szCs w:val="20"/>
        </w:rPr>
        <w:t>Amunategui</w:t>
      </w:r>
      <w:r w:rsidR="00E00866" w:rsidRPr="00E4002D">
        <w:rPr>
          <w:rFonts w:asciiTheme="minorHAnsi" w:hAnsiTheme="minorHAnsi"/>
          <w:sz w:val="20"/>
          <w:szCs w:val="20"/>
        </w:rPr>
        <w:t xml:space="preserve"> N°</w:t>
      </w:r>
      <w:r w:rsidR="000F6285" w:rsidRPr="00E4002D">
        <w:rPr>
          <w:rFonts w:asciiTheme="minorHAnsi" w:hAnsiTheme="minorHAnsi"/>
          <w:sz w:val="20"/>
          <w:szCs w:val="20"/>
        </w:rPr>
        <w:t>018</w:t>
      </w:r>
      <w:r w:rsidR="009F05D7" w:rsidRPr="00E4002D">
        <w:rPr>
          <w:rFonts w:asciiTheme="minorHAnsi" w:hAnsiTheme="minorHAnsi"/>
          <w:sz w:val="20"/>
          <w:szCs w:val="20"/>
        </w:rPr>
        <w:t>,</w:t>
      </w:r>
      <w:r w:rsidR="00D27653" w:rsidRPr="00E4002D">
        <w:rPr>
          <w:rFonts w:asciiTheme="minorHAnsi" w:hAnsiTheme="minorHAnsi"/>
          <w:sz w:val="20"/>
          <w:szCs w:val="20"/>
        </w:rPr>
        <w:t xml:space="preserve"> </w:t>
      </w:r>
      <w:r w:rsidR="000F6285" w:rsidRPr="00E4002D">
        <w:rPr>
          <w:rFonts w:asciiTheme="minorHAnsi" w:hAnsiTheme="minorHAnsi"/>
          <w:sz w:val="20"/>
          <w:szCs w:val="20"/>
        </w:rPr>
        <w:t>Quinchao</w:t>
      </w:r>
      <w:r w:rsidR="00D27653" w:rsidRPr="00E4002D">
        <w:rPr>
          <w:rFonts w:asciiTheme="minorHAnsi" w:hAnsiTheme="minorHAnsi"/>
          <w:sz w:val="20"/>
          <w:szCs w:val="20"/>
        </w:rPr>
        <w:t>.</w:t>
      </w:r>
    </w:p>
    <w:p w:rsidR="00130975" w:rsidRPr="00E4002D" w:rsidRDefault="00130975" w:rsidP="00C80E24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E4002D">
        <w:rPr>
          <w:rFonts w:asciiTheme="minorHAnsi" w:hAnsiTheme="minorHAnsi"/>
          <w:sz w:val="20"/>
          <w:szCs w:val="20"/>
        </w:rPr>
        <w:t>Las consultas se podrán realizar a la Agencia de Área</w:t>
      </w:r>
      <w:r w:rsidR="004B7898" w:rsidRPr="00E4002D">
        <w:rPr>
          <w:rFonts w:asciiTheme="minorHAnsi" w:hAnsiTheme="minorHAnsi"/>
          <w:sz w:val="20"/>
          <w:szCs w:val="20"/>
        </w:rPr>
        <w:t xml:space="preserve"> INDAP</w:t>
      </w:r>
      <w:r w:rsidR="004714DD" w:rsidRPr="00E4002D">
        <w:rPr>
          <w:rFonts w:asciiTheme="minorHAnsi" w:hAnsiTheme="minorHAnsi"/>
          <w:sz w:val="20"/>
          <w:szCs w:val="20"/>
        </w:rPr>
        <w:t xml:space="preserve">, </w:t>
      </w:r>
      <w:r w:rsidR="004B7898" w:rsidRPr="00E4002D">
        <w:rPr>
          <w:rFonts w:asciiTheme="minorHAnsi" w:hAnsiTheme="minorHAnsi"/>
          <w:sz w:val="20"/>
          <w:szCs w:val="20"/>
        </w:rPr>
        <w:t xml:space="preserve"> </w:t>
      </w:r>
      <w:r w:rsidR="000F6285" w:rsidRPr="00E4002D">
        <w:rPr>
          <w:rFonts w:asciiTheme="minorHAnsi" w:hAnsiTheme="minorHAnsi"/>
          <w:sz w:val="20"/>
          <w:szCs w:val="20"/>
        </w:rPr>
        <w:t>Quinchao</w:t>
      </w:r>
      <w:r w:rsidR="00C6421B" w:rsidRPr="00E4002D">
        <w:rPr>
          <w:rFonts w:asciiTheme="minorHAnsi" w:hAnsiTheme="minorHAnsi"/>
          <w:sz w:val="20"/>
          <w:szCs w:val="20"/>
        </w:rPr>
        <w:t>,</w:t>
      </w:r>
      <w:r w:rsidR="000F6285" w:rsidRPr="00E4002D">
        <w:rPr>
          <w:rFonts w:asciiTheme="minorHAnsi" w:hAnsiTheme="minorHAnsi"/>
          <w:sz w:val="20"/>
          <w:szCs w:val="20"/>
        </w:rPr>
        <w:t xml:space="preserve"> al mail ycano</w:t>
      </w:r>
      <w:r w:rsidR="00F00E81" w:rsidRPr="00E4002D">
        <w:rPr>
          <w:rFonts w:asciiTheme="minorHAnsi" w:hAnsiTheme="minorHAnsi"/>
          <w:sz w:val="20"/>
          <w:szCs w:val="20"/>
        </w:rPr>
        <w:t xml:space="preserve">@indap.cl; </w:t>
      </w:r>
      <w:r w:rsidR="004B7898" w:rsidRPr="00E4002D">
        <w:rPr>
          <w:rFonts w:asciiTheme="minorHAnsi" w:hAnsiTheme="minorHAnsi"/>
          <w:sz w:val="20"/>
          <w:szCs w:val="20"/>
        </w:rPr>
        <w:t xml:space="preserve">Fono </w:t>
      </w:r>
      <w:r w:rsidR="000F6285" w:rsidRPr="00E4002D">
        <w:rPr>
          <w:rFonts w:asciiTheme="minorHAnsi" w:hAnsiTheme="minorHAnsi"/>
          <w:sz w:val="20"/>
          <w:szCs w:val="20"/>
        </w:rPr>
        <w:t>65-2775410</w:t>
      </w:r>
      <w:r w:rsidR="00C73280" w:rsidRPr="00E4002D">
        <w:rPr>
          <w:rFonts w:asciiTheme="minorHAnsi" w:hAnsiTheme="minorHAnsi"/>
          <w:sz w:val="20"/>
          <w:szCs w:val="20"/>
        </w:rPr>
        <w:t xml:space="preserve">  o al mail </w:t>
      </w:r>
      <w:r w:rsidR="000F6285" w:rsidRPr="00E4002D">
        <w:rPr>
          <w:rFonts w:asciiTheme="minorHAnsi" w:hAnsiTheme="minorHAnsi"/>
          <w:sz w:val="20"/>
          <w:szCs w:val="20"/>
        </w:rPr>
        <w:t>aoyarzun@municipalidadquinchao.cl</w:t>
      </w:r>
      <w:r w:rsidR="00C73280" w:rsidRPr="00E4002D">
        <w:rPr>
          <w:rFonts w:asciiTheme="minorHAnsi" w:hAnsiTheme="minorHAnsi"/>
          <w:sz w:val="20"/>
          <w:szCs w:val="20"/>
        </w:rPr>
        <w:t xml:space="preserve">, fono </w:t>
      </w:r>
      <w:r w:rsidR="000F6285" w:rsidRPr="00E4002D">
        <w:rPr>
          <w:rFonts w:asciiTheme="minorHAnsi" w:hAnsiTheme="minorHAnsi"/>
          <w:sz w:val="20"/>
          <w:szCs w:val="20"/>
        </w:rPr>
        <w:t>652 661176</w:t>
      </w:r>
      <w:r w:rsidR="00C73280" w:rsidRPr="00E4002D">
        <w:rPr>
          <w:rFonts w:asciiTheme="minorHAnsi" w:hAnsiTheme="minorHAnsi"/>
          <w:sz w:val="20"/>
          <w:szCs w:val="20"/>
        </w:rPr>
        <w:t xml:space="preserve"> del Municipio </w:t>
      </w:r>
      <w:r w:rsidR="000F6285" w:rsidRPr="00E4002D">
        <w:rPr>
          <w:rFonts w:asciiTheme="minorHAnsi" w:hAnsiTheme="minorHAnsi"/>
          <w:sz w:val="20"/>
          <w:szCs w:val="20"/>
        </w:rPr>
        <w:t>de Quinchao</w:t>
      </w:r>
      <w:r w:rsidRPr="00E4002D">
        <w:rPr>
          <w:rFonts w:asciiTheme="minorHAnsi" w:hAnsiTheme="minorHAnsi"/>
          <w:sz w:val="20"/>
          <w:szCs w:val="20"/>
        </w:rPr>
        <w:t xml:space="preserve">.  Mayores antecedentes y Norma Técnicas del Programa en el sitio Web: </w:t>
      </w:r>
      <w:hyperlink r:id="rId8" w:history="1">
        <w:r w:rsidRPr="00E4002D">
          <w:rPr>
            <w:rFonts w:asciiTheme="minorHAnsi" w:hAnsiTheme="minorHAnsi"/>
            <w:sz w:val="20"/>
            <w:szCs w:val="20"/>
          </w:rPr>
          <w:t>www.indap.gob.cl/prodesal</w:t>
        </w:r>
      </w:hyperlink>
    </w:p>
    <w:p w:rsidR="001D129B" w:rsidRPr="00E4002D" w:rsidRDefault="001D129B" w:rsidP="001D129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  <w:r w:rsidRPr="00E4002D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 xml:space="preserve">FECHAS ESTIMADAS DEL PROCESO DE SELECCIÓN TECNICO </w:t>
      </w:r>
    </w:p>
    <w:p w:rsidR="001D129B" w:rsidRPr="00E4002D" w:rsidRDefault="001D129B" w:rsidP="001D129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  <w:r w:rsidRPr="00E4002D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045"/>
        <w:gridCol w:w="2597"/>
      </w:tblGrid>
      <w:tr w:rsidR="001D129B" w:rsidRPr="00E4002D" w:rsidTr="00C3369B">
        <w:trPr>
          <w:trHeight w:val="359"/>
        </w:trPr>
        <w:tc>
          <w:tcPr>
            <w:tcW w:w="3186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LLAMADO A CONCURSO</w:t>
            </w:r>
            <w:r w:rsidR="00247ED4"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 Y CIERRE</w:t>
            </w:r>
          </w:p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RECEPCION DE ANTECEDENTES </w:t>
            </w:r>
          </w:p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6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</w:p>
          <w:p w:rsidR="001D129B" w:rsidRPr="00E4002D" w:rsidRDefault="001D129B" w:rsidP="00A50B1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Desde el </w:t>
            </w:r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27</w:t>
            </w:r>
            <w:r w:rsidR="00A92888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de </w:t>
            </w:r>
            <w:r w:rsidR="00A50B1F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septiembre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al </w:t>
            </w:r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15 de </w:t>
            </w:r>
            <w:proofErr w:type="gramStart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Octubre</w:t>
            </w:r>
            <w:proofErr w:type="gramEnd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="00A50B1F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2021, hasta las 13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:00 </w:t>
            </w:r>
            <w:proofErr w:type="spellStart"/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hrs</w:t>
            </w:r>
            <w:proofErr w:type="spellEnd"/>
          </w:p>
        </w:tc>
        <w:tc>
          <w:tcPr>
            <w:tcW w:w="2598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</w:p>
          <w:p w:rsidR="001D129B" w:rsidRPr="00E4002D" w:rsidRDefault="001D129B" w:rsidP="00781182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RECEPCIÓN</w:t>
            </w:r>
            <w:r w:rsidR="00781182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, sólo en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Municipio </w:t>
            </w:r>
          </w:p>
        </w:tc>
      </w:tr>
      <w:tr w:rsidR="001D129B" w:rsidRPr="00E4002D" w:rsidTr="00C3369B">
        <w:trPr>
          <w:trHeight w:val="297"/>
        </w:trPr>
        <w:tc>
          <w:tcPr>
            <w:tcW w:w="3186" w:type="dxa"/>
          </w:tcPr>
          <w:p w:rsidR="001D129B" w:rsidRPr="00E4002D" w:rsidRDefault="001D129B" w:rsidP="00247ED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APERTURA DE SOBRE Y EVALUACIÓN </w:t>
            </w:r>
            <w:r w:rsidR="00247ED4"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ADMINISTRATIVA Y </w:t>
            </w: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CURRICUL</w:t>
            </w:r>
            <w:r w:rsidR="00247ED4"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3046" w:type="dxa"/>
          </w:tcPr>
          <w:p w:rsidR="001D129B" w:rsidRPr="00E4002D" w:rsidRDefault="00A50B1F" w:rsidP="00A50B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Día </w:t>
            </w:r>
            <w:proofErr w:type="gramStart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1</w:t>
            </w:r>
            <w:r w:rsidR="008011B3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5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="001D129B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="00626BE5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al</w:t>
            </w:r>
            <w:proofErr w:type="gramEnd"/>
            <w:r w:rsidR="00626BE5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="008011B3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19 </w:t>
            </w:r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de Octubre de 2021</w:t>
            </w:r>
          </w:p>
        </w:tc>
        <w:tc>
          <w:tcPr>
            <w:tcW w:w="2598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HORARIO DE OFICINA</w:t>
            </w:r>
          </w:p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</w:p>
        </w:tc>
      </w:tr>
      <w:tr w:rsidR="001D129B" w:rsidRPr="00E4002D" w:rsidTr="00C3369B">
        <w:trPr>
          <w:trHeight w:val="238"/>
        </w:trPr>
        <w:tc>
          <w:tcPr>
            <w:tcW w:w="3186" w:type="dxa"/>
            <w:vAlign w:val="center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ENTREVISTA PERSONAL</w:t>
            </w:r>
          </w:p>
        </w:tc>
        <w:tc>
          <w:tcPr>
            <w:tcW w:w="3046" w:type="dxa"/>
          </w:tcPr>
          <w:p w:rsidR="001D129B" w:rsidRPr="00E4002D" w:rsidRDefault="00A50B1F" w:rsidP="00A50B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Día </w:t>
            </w:r>
            <w:r w:rsidR="008011B3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20</w:t>
            </w:r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- 22 de </w:t>
            </w:r>
            <w:proofErr w:type="gramStart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Octubre</w:t>
            </w:r>
            <w:proofErr w:type="gramEnd"/>
          </w:p>
        </w:tc>
        <w:tc>
          <w:tcPr>
            <w:tcW w:w="2598" w:type="dxa"/>
          </w:tcPr>
          <w:p w:rsidR="001D129B" w:rsidRPr="00E4002D" w:rsidRDefault="00A50B1F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Municipalidad de Quinchao</w:t>
            </w:r>
          </w:p>
        </w:tc>
      </w:tr>
      <w:tr w:rsidR="001D129B" w:rsidRPr="008B3463" w:rsidTr="00C3369B">
        <w:trPr>
          <w:trHeight w:val="252"/>
        </w:trPr>
        <w:tc>
          <w:tcPr>
            <w:tcW w:w="3186" w:type="dxa"/>
          </w:tcPr>
          <w:p w:rsidR="001D129B" w:rsidRPr="00E4002D" w:rsidRDefault="00247ED4" w:rsidP="00247ED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COMUNICA</w:t>
            </w:r>
            <w:r w:rsidR="001D129B"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CION DE </w:t>
            </w: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TERNA AL DIRECTOR REGIONAL Y ALCALDE, 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para definición, </w:t>
            </w:r>
            <w:r w:rsidR="001D129B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si corresponde</w:t>
            </w:r>
            <w:r w:rsidR="001D129B"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046" w:type="dxa"/>
          </w:tcPr>
          <w:p w:rsidR="001D129B" w:rsidRPr="00E4002D" w:rsidRDefault="008011B3" w:rsidP="00A50B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25 de </w:t>
            </w:r>
            <w:proofErr w:type="gramStart"/>
            <w:r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Octubre</w:t>
            </w:r>
            <w:proofErr w:type="gramEnd"/>
          </w:p>
        </w:tc>
        <w:tc>
          <w:tcPr>
            <w:tcW w:w="2598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</w:p>
        </w:tc>
      </w:tr>
      <w:tr w:rsidR="001D129B" w:rsidRPr="00E4002D" w:rsidTr="00C3369B">
        <w:trPr>
          <w:trHeight w:val="252"/>
        </w:trPr>
        <w:tc>
          <w:tcPr>
            <w:tcW w:w="3186" w:type="dxa"/>
          </w:tcPr>
          <w:p w:rsidR="001D129B" w:rsidRPr="00E4002D" w:rsidRDefault="00247ED4" w:rsidP="00247ED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COMUNICACIÓN DE RESULTADOS </w:t>
            </w:r>
          </w:p>
        </w:tc>
        <w:tc>
          <w:tcPr>
            <w:tcW w:w="3046" w:type="dxa"/>
          </w:tcPr>
          <w:p w:rsidR="001D129B" w:rsidRPr="00E4002D" w:rsidRDefault="00A50B1F" w:rsidP="00A50B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30</w:t>
            </w:r>
            <w:r w:rsidR="009F4469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de </w:t>
            </w:r>
            <w:proofErr w:type="gramStart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Octubre</w:t>
            </w:r>
            <w:proofErr w:type="gramEnd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de 2021</w:t>
            </w:r>
          </w:p>
        </w:tc>
        <w:tc>
          <w:tcPr>
            <w:tcW w:w="2598" w:type="dxa"/>
          </w:tcPr>
          <w:p w:rsidR="001D129B" w:rsidRPr="00E4002D" w:rsidRDefault="001D129B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HORARIO DE OFICINA</w:t>
            </w:r>
          </w:p>
        </w:tc>
      </w:tr>
      <w:tr w:rsidR="00247ED4" w:rsidRPr="00E4002D" w:rsidTr="00C3369B">
        <w:trPr>
          <w:trHeight w:val="252"/>
        </w:trPr>
        <w:tc>
          <w:tcPr>
            <w:tcW w:w="3186" w:type="dxa"/>
          </w:tcPr>
          <w:p w:rsidR="00247ED4" w:rsidRPr="00E4002D" w:rsidRDefault="00247ED4" w:rsidP="00C3369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ASUMO DE FUNCIONES</w:t>
            </w:r>
          </w:p>
        </w:tc>
        <w:tc>
          <w:tcPr>
            <w:tcW w:w="3046" w:type="dxa"/>
          </w:tcPr>
          <w:p w:rsidR="00247ED4" w:rsidRPr="00E4002D" w:rsidRDefault="00A50B1F" w:rsidP="00A50B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01</w:t>
            </w:r>
            <w:r w:rsidR="009F4469"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de </w:t>
            </w:r>
            <w:proofErr w:type="gramStart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Noviembre</w:t>
            </w:r>
            <w:proofErr w:type="gramEnd"/>
            <w:r w:rsidR="000E7347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 xml:space="preserve"> </w:t>
            </w: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98" w:type="dxa"/>
          </w:tcPr>
          <w:p w:rsidR="00247ED4" w:rsidRPr="00E4002D" w:rsidRDefault="00A50B1F" w:rsidP="00C3369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</w:pPr>
            <w:r w:rsidRPr="00E4002D">
              <w:rPr>
                <w:rFonts w:asciiTheme="minorHAnsi" w:eastAsia="Times New Roman" w:hAnsiTheme="minorHAnsi" w:cs="Arial"/>
                <w:sz w:val="20"/>
                <w:szCs w:val="20"/>
                <w:lang w:eastAsia="es-ES"/>
              </w:rPr>
              <w:t>8:30 h</w:t>
            </w:r>
          </w:p>
        </w:tc>
      </w:tr>
    </w:tbl>
    <w:p w:rsidR="004B7898" w:rsidRPr="00E4002D" w:rsidRDefault="004B7898" w:rsidP="00F0307F">
      <w:pPr>
        <w:jc w:val="center"/>
        <w:rPr>
          <w:rFonts w:asciiTheme="minorHAnsi" w:hAnsiTheme="minorHAnsi"/>
          <w:sz w:val="20"/>
          <w:szCs w:val="20"/>
        </w:rPr>
      </w:pPr>
    </w:p>
    <w:p w:rsidR="00F03703" w:rsidRPr="00E4002D" w:rsidRDefault="00F03703" w:rsidP="00F0307F">
      <w:pPr>
        <w:jc w:val="center"/>
        <w:rPr>
          <w:rFonts w:asciiTheme="minorHAnsi" w:hAnsiTheme="minorHAnsi"/>
          <w:sz w:val="20"/>
          <w:szCs w:val="20"/>
        </w:rPr>
      </w:pPr>
    </w:p>
    <w:p w:rsidR="00130975" w:rsidRPr="00E4002D" w:rsidRDefault="00A50B1F" w:rsidP="005D4C6B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>RENE</w:t>
      </w:r>
      <w:r w:rsidR="00A92888">
        <w:rPr>
          <w:rFonts w:asciiTheme="minorHAnsi" w:hAnsiTheme="minorHAnsi"/>
          <w:b/>
          <w:sz w:val="20"/>
          <w:szCs w:val="20"/>
        </w:rPr>
        <w:t xml:space="preserve"> </w:t>
      </w:r>
      <w:r w:rsidRPr="00E4002D">
        <w:rPr>
          <w:rFonts w:asciiTheme="minorHAnsi" w:hAnsiTheme="minorHAnsi"/>
          <w:b/>
          <w:sz w:val="20"/>
          <w:szCs w:val="20"/>
        </w:rPr>
        <w:t>GARCES ALVAREZ</w:t>
      </w:r>
    </w:p>
    <w:p w:rsidR="00130975" w:rsidRPr="00E4002D" w:rsidRDefault="00130975" w:rsidP="005D4C6B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E4002D">
        <w:rPr>
          <w:rFonts w:asciiTheme="minorHAnsi" w:hAnsiTheme="minorHAnsi"/>
          <w:b/>
          <w:sz w:val="20"/>
          <w:szCs w:val="20"/>
        </w:rPr>
        <w:t xml:space="preserve">ALCALDE I. MUNICIPALIDAD </w:t>
      </w:r>
      <w:r w:rsidR="00C6421B" w:rsidRPr="00E4002D">
        <w:rPr>
          <w:rFonts w:asciiTheme="minorHAnsi" w:hAnsiTheme="minorHAnsi"/>
          <w:b/>
          <w:sz w:val="20"/>
          <w:szCs w:val="20"/>
        </w:rPr>
        <w:t xml:space="preserve">DE </w:t>
      </w:r>
      <w:r w:rsidR="00A50B1F" w:rsidRPr="00E4002D">
        <w:rPr>
          <w:rFonts w:asciiTheme="minorHAnsi" w:hAnsiTheme="minorHAnsi"/>
          <w:b/>
          <w:sz w:val="20"/>
          <w:szCs w:val="20"/>
        </w:rPr>
        <w:t>QUINCHAO</w:t>
      </w:r>
    </w:p>
    <w:sectPr w:rsidR="00130975" w:rsidRPr="00E4002D" w:rsidSect="00E4002D">
      <w:headerReference w:type="default" r:id="rId9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22" w:rsidRDefault="00F50122" w:rsidP="008D410A">
      <w:pPr>
        <w:spacing w:after="0" w:line="240" w:lineRule="auto"/>
      </w:pPr>
      <w:r>
        <w:separator/>
      </w:r>
    </w:p>
  </w:endnote>
  <w:endnote w:type="continuationSeparator" w:id="0">
    <w:p w:rsidR="00F50122" w:rsidRDefault="00F50122" w:rsidP="008D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22" w:rsidRDefault="00F50122" w:rsidP="008D410A">
      <w:pPr>
        <w:spacing w:after="0" w:line="240" w:lineRule="auto"/>
      </w:pPr>
      <w:r>
        <w:separator/>
      </w:r>
    </w:p>
  </w:footnote>
  <w:footnote w:type="continuationSeparator" w:id="0">
    <w:p w:rsidR="00F50122" w:rsidRDefault="00F50122" w:rsidP="008D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0A" w:rsidRDefault="007777B8" w:rsidP="007777B8">
    <w:pPr>
      <w:pStyle w:val="Encabezado"/>
      <w:tabs>
        <w:tab w:val="clear" w:pos="8838"/>
        <w:tab w:val="right" w:pos="10632"/>
      </w:tabs>
    </w:pPr>
    <w:r>
      <w:rPr>
        <w:noProof/>
        <w:lang w:eastAsia="es-ES"/>
      </w:rPr>
      <w:drawing>
        <wp:inline distT="0" distB="0" distL="0" distR="0">
          <wp:extent cx="819150" cy="819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quinch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CC7">
      <w:t xml:space="preserve">                                      </w:t>
    </w:r>
    <w:r>
      <w:t xml:space="preserve">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304925" cy="704167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-de-firma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96" cy="71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CC7">
      <w:t xml:space="preserve">  </w:t>
    </w:r>
    <w:r w:rsidR="008D410A">
      <w:tab/>
    </w:r>
    <w:r w:rsidR="009119AE">
      <w:t xml:space="preserve">                                                         </w:t>
    </w:r>
  </w:p>
  <w:p w:rsidR="009119AE" w:rsidRDefault="00911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779"/>
    <w:multiLevelType w:val="hybridMultilevel"/>
    <w:tmpl w:val="F7AAD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E06"/>
    <w:multiLevelType w:val="hybridMultilevel"/>
    <w:tmpl w:val="0B922692"/>
    <w:lvl w:ilvl="0" w:tplc="48983D9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1C8"/>
    <w:multiLevelType w:val="hybridMultilevel"/>
    <w:tmpl w:val="C9D44FD0"/>
    <w:lvl w:ilvl="0" w:tplc="48983D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BEF"/>
    <w:multiLevelType w:val="hybridMultilevel"/>
    <w:tmpl w:val="DE0637E6"/>
    <w:lvl w:ilvl="0" w:tplc="48983D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804"/>
    <w:multiLevelType w:val="hybridMultilevel"/>
    <w:tmpl w:val="40C42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F6065"/>
    <w:multiLevelType w:val="multilevel"/>
    <w:tmpl w:val="78B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4C429A"/>
    <w:multiLevelType w:val="hybridMultilevel"/>
    <w:tmpl w:val="788284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250"/>
    <w:multiLevelType w:val="hybridMultilevel"/>
    <w:tmpl w:val="F282F08C"/>
    <w:lvl w:ilvl="0" w:tplc="DF5EDCD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3C9D"/>
    <w:multiLevelType w:val="hybridMultilevel"/>
    <w:tmpl w:val="D728C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7"/>
    <w:rsid w:val="000037DF"/>
    <w:rsid w:val="00006524"/>
    <w:rsid w:val="0001703E"/>
    <w:rsid w:val="000235E8"/>
    <w:rsid w:val="000374ED"/>
    <w:rsid w:val="00064F00"/>
    <w:rsid w:val="000767A7"/>
    <w:rsid w:val="00090D1C"/>
    <w:rsid w:val="000D7C03"/>
    <w:rsid w:val="000E7347"/>
    <w:rsid w:val="000F4840"/>
    <w:rsid w:val="000F6285"/>
    <w:rsid w:val="00130975"/>
    <w:rsid w:val="00132D45"/>
    <w:rsid w:val="0013324B"/>
    <w:rsid w:val="00142BB5"/>
    <w:rsid w:val="00145979"/>
    <w:rsid w:val="00151CC7"/>
    <w:rsid w:val="00152020"/>
    <w:rsid w:val="001648ED"/>
    <w:rsid w:val="00173BA7"/>
    <w:rsid w:val="00187D29"/>
    <w:rsid w:val="00191992"/>
    <w:rsid w:val="001A0695"/>
    <w:rsid w:val="001A0BB1"/>
    <w:rsid w:val="001A7936"/>
    <w:rsid w:val="001B0062"/>
    <w:rsid w:val="001D129B"/>
    <w:rsid w:val="001F1677"/>
    <w:rsid w:val="00201227"/>
    <w:rsid w:val="00227D37"/>
    <w:rsid w:val="00235B69"/>
    <w:rsid w:val="002456FB"/>
    <w:rsid w:val="002478FB"/>
    <w:rsid w:val="00247ED4"/>
    <w:rsid w:val="00253010"/>
    <w:rsid w:val="00254943"/>
    <w:rsid w:val="00254A65"/>
    <w:rsid w:val="002550E3"/>
    <w:rsid w:val="00262795"/>
    <w:rsid w:val="002646F3"/>
    <w:rsid w:val="00272DAB"/>
    <w:rsid w:val="0028072E"/>
    <w:rsid w:val="0028308F"/>
    <w:rsid w:val="0028751B"/>
    <w:rsid w:val="002B4942"/>
    <w:rsid w:val="002C6AFD"/>
    <w:rsid w:val="002D19DB"/>
    <w:rsid w:val="002D62E8"/>
    <w:rsid w:val="002F5904"/>
    <w:rsid w:val="00301C00"/>
    <w:rsid w:val="00307AA4"/>
    <w:rsid w:val="00314142"/>
    <w:rsid w:val="00325EA2"/>
    <w:rsid w:val="0033335E"/>
    <w:rsid w:val="0034563F"/>
    <w:rsid w:val="003550BE"/>
    <w:rsid w:val="00372C22"/>
    <w:rsid w:val="00383029"/>
    <w:rsid w:val="00393546"/>
    <w:rsid w:val="003967ED"/>
    <w:rsid w:val="003C6CFA"/>
    <w:rsid w:val="003E677F"/>
    <w:rsid w:val="00434C9D"/>
    <w:rsid w:val="0044438B"/>
    <w:rsid w:val="00466468"/>
    <w:rsid w:val="004714DD"/>
    <w:rsid w:val="00482DDF"/>
    <w:rsid w:val="004A4E40"/>
    <w:rsid w:val="004B7898"/>
    <w:rsid w:val="004C12D5"/>
    <w:rsid w:val="004D4A93"/>
    <w:rsid w:val="00502CA7"/>
    <w:rsid w:val="00520E39"/>
    <w:rsid w:val="00523741"/>
    <w:rsid w:val="00527E42"/>
    <w:rsid w:val="00550CB0"/>
    <w:rsid w:val="00557943"/>
    <w:rsid w:val="005752FB"/>
    <w:rsid w:val="005A7F1E"/>
    <w:rsid w:val="005B1D46"/>
    <w:rsid w:val="005C599D"/>
    <w:rsid w:val="005C7223"/>
    <w:rsid w:val="005D4C6B"/>
    <w:rsid w:val="005F6AAF"/>
    <w:rsid w:val="005F7DAD"/>
    <w:rsid w:val="0062447E"/>
    <w:rsid w:val="00626BE5"/>
    <w:rsid w:val="00641CDC"/>
    <w:rsid w:val="006448B6"/>
    <w:rsid w:val="006B2337"/>
    <w:rsid w:val="006C39FD"/>
    <w:rsid w:val="006E5613"/>
    <w:rsid w:val="006F27EC"/>
    <w:rsid w:val="0070799A"/>
    <w:rsid w:val="00733E14"/>
    <w:rsid w:val="00756E95"/>
    <w:rsid w:val="00762907"/>
    <w:rsid w:val="007672A3"/>
    <w:rsid w:val="007777B8"/>
    <w:rsid w:val="00781182"/>
    <w:rsid w:val="007818B9"/>
    <w:rsid w:val="007835A1"/>
    <w:rsid w:val="007A3109"/>
    <w:rsid w:val="007E3004"/>
    <w:rsid w:val="007F7861"/>
    <w:rsid w:val="008011B3"/>
    <w:rsid w:val="00806108"/>
    <w:rsid w:val="0081535F"/>
    <w:rsid w:val="00837562"/>
    <w:rsid w:val="0085140A"/>
    <w:rsid w:val="00865D22"/>
    <w:rsid w:val="008B3463"/>
    <w:rsid w:val="008C38E9"/>
    <w:rsid w:val="008D410A"/>
    <w:rsid w:val="008D744F"/>
    <w:rsid w:val="008F15EF"/>
    <w:rsid w:val="008F553E"/>
    <w:rsid w:val="00901365"/>
    <w:rsid w:val="009119AE"/>
    <w:rsid w:val="0091656C"/>
    <w:rsid w:val="0093374F"/>
    <w:rsid w:val="0093439F"/>
    <w:rsid w:val="00954296"/>
    <w:rsid w:val="00955B0C"/>
    <w:rsid w:val="00955B42"/>
    <w:rsid w:val="00960BD6"/>
    <w:rsid w:val="009639C6"/>
    <w:rsid w:val="0096497B"/>
    <w:rsid w:val="00997DCD"/>
    <w:rsid w:val="009C3037"/>
    <w:rsid w:val="009D20E2"/>
    <w:rsid w:val="009D7408"/>
    <w:rsid w:val="009F05D7"/>
    <w:rsid w:val="009F4469"/>
    <w:rsid w:val="00A23307"/>
    <w:rsid w:val="00A34F21"/>
    <w:rsid w:val="00A50B1F"/>
    <w:rsid w:val="00A52F62"/>
    <w:rsid w:val="00A70435"/>
    <w:rsid w:val="00A92888"/>
    <w:rsid w:val="00AA2F7F"/>
    <w:rsid w:val="00AD6D9F"/>
    <w:rsid w:val="00AE261F"/>
    <w:rsid w:val="00AE485D"/>
    <w:rsid w:val="00AF52A7"/>
    <w:rsid w:val="00B046C3"/>
    <w:rsid w:val="00B12BBA"/>
    <w:rsid w:val="00B2233E"/>
    <w:rsid w:val="00B37A67"/>
    <w:rsid w:val="00B41F99"/>
    <w:rsid w:val="00BB53D8"/>
    <w:rsid w:val="00BD429A"/>
    <w:rsid w:val="00C02857"/>
    <w:rsid w:val="00C05F80"/>
    <w:rsid w:val="00C310B9"/>
    <w:rsid w:val="00C339C4"/>
    <w:rsid w:val="00C37118"/>
    <w:rsid w:val="00C4473A"/>
    <w:rsid w:val="00C44F13"/>
    <w:rsid w:val="00C6421B"/>
    <w:rsid w:val="00C705AF"/>
    <w:rsid w:val="00C73280"/>
    <w:rsid w:val="00C80E24"/>
    <w:rsid w:val="00C85E5C"/>
    <w:rsid w:val="00CC0E32"/>
    <w:rsid w:val="00CC1E4A"/>
    <w:rsid w:val="00CC2D75"/>
    <w:rsid w:val="00CE0A8C"/>
    <w:rsid w:val="00CF6F8C"/>
    <w:rsid w:val="00D02A11"/>
    <w:rsid w:val="00D0559D"/>
    <w:rsid w:val="00D12C5E"/>
    <w:rsid w:val="00D24EE0"/>
    <w:rsid w:val="00D27653"/>
    <w:rsid w:val="00D27DF5"/>
    <w:rsid w:val="00D57BDC"/>
    <w:rsid w:val="00D64D64"/>
    <w:rsid w:val="00D7003F"/>
    <w:rsid w:val="00D90C6A"/>
    <w:rsid w:val="00DA032D"/>
    <w:rsid w:val="00DA46F9"/>
    <w:rsid w:val="00DB019B"/>
    <w:rsid w:val="00DB0F24"/>
    <w:rsid w:val="00DF2124"/>
    <w:rsid w:val="00DF3351"/>
    <w:rsid w:val="00E00866"/>
    <w:rsid w:val="00E11713"/>
    <w:rsid w:val="00E2131F"/>
    <w:rsid w:val="00E2282C"/>
    <w:rsid w:val="00E22C74"/>
    <w:rsid w:val="00E35B9B"/>
    <w:rsid w:val="00E4002D"/>
    <w:rsid w:val="00E46399"/>
    <w:rsid w:val="00E50629"/>
    <w:rsid w:val="00E80EAD"/>
    <w:rsid w:val="00E91DE1"/>
    <w:rsid w:val="00E956CF"/>
    <w:rsid w:val="00EA0D9C"/>
    <w:rsid w:val="00EB1167"/>
    <w:rsid w:val="00EC4D7E"/>
    <w:rsid w:val="00ED4741"/>
    <w:rsid w:val="00F00E81"/>
    <w:rsid w:val="00F0307F"/>
    <w:rsid w:val="00F03366"/>
    <w:rsid w:val="00F03703"/>
    <w:rsid w:val="00F1429D"/>
    <w:rsid w:val="00F2398B"/>
    <w:rsid w:val="00F33227"/>
    <w:rsid w:val="00F417C6"/>
    <w:rsid w:val="00F4507F"/>
    <w:rsid w:val="00F50122"/>
    <w:rsid w:val="00F532D6"/>
    <w:rsid w:val="00F578BE"/>
    <w:rsid w:val="00F90BA4"/>
    <w:rsid w:val="00FA3D4A"/>
    <w:rsid w:val="00FB30F5"/>
    <w:rsid w:val="00FB60EA"/>
    <w:rsid w:val="00FE4641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93C6B5"/>
  <w15:docId w15:val="{19CD909B-1D8D-48BC-A90D-794B1DBA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B11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B11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27D3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0307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4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10A"/>
    <w:rPr>
      <w:lang w:eastAsia="en-US"/>
    </w:rPr>
  </w:style>
  <w:style w:type="paragraph" w:styleId="Piedepgina">
    <w:name w:val="footer"/>
    <w:basedOn w:val="Normal"/>
    <w:link w:val="PiedepginaCar"/>
    <w:unhideWhenUsed/>
    <w:rsid w:val="008D4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410A"/>
    <w:rPr>
      <w:lang w:eastAsia="en-US"/>
    </w:rPr>
  </w:style>
  <w:style w:type="paragraph" w:styleId="NormalWeb">
    <w:name w:val="Normal (Web)"/>
    <w:basedOn w:val="Normal"/>
    <w:uiPriority w:val="99"/>
    <w:unhideWhenUsed/>
    <w:rsid w:val="00781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B019B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019B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nfasis">
    <w:name w:val="Emphasis"/>
    <w:basedOn w:val="Fuentedeprrafopredeter"/>
    <w:qFormat/>
    <w:locked/>
    <w:rsid w:val="008B3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/prodes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E131-CEA6-4F14-82E3-570D2E5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MUNICIPALIDAD</vt:lpstr>
    </vt:vector>
  </TitlesOfParts>
  <Company>Indap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MUNICIPALIDAD</dc:title>
  <dc:creator>mhormazabal</dc:creator>
  <cp:lastModifiedBy>Ale_Oyarzun</cp:lastModifiedBy>
  <cp:revision>9</cp:revision>
  <cp:lastPrinted>2021-09-03T20:14:00Z</cp:lastPrinted>
  <dcterms:created xsi:type="dcterms:W3CDTF">2021-09-03T20:23:00Z</dcterms:created>
  <dcterms:modified xsi:type="dcterms:W3CDTF">2021-09-22T15:42:00Z</dcterms:modified>
</cp:coreProperties>
</file>